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>Вставьте логотип Вашей компании</w:t>
      </w: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>или именной пригласительный баннер</w:t>
      </w: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rPr>
          <w:rFonts w:cs="Calibri"/>
          <w:color w:val="6A429B"/>
          <w:sz w:val="20"/>
          <w:szCs w:val="20"/>
        </w:rPr>
      </w:pP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F332A"/>
          <w:sz w:val="23"/>
          <w:szCs w:val="23"/>
        </w:rPr>
      </w:pP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>Вставьте информацию об адресате</w:t>
      </w: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 xml:space="preserve">(приглашенном </w:t>
      </w:r>
      <w:proofErr w:type="gramStart"/>
      <w:r w:rsidRPr="00A428DD">
        <w:rPr>
          <w:rFonts w:cs="Calibri"/>
          <w:color w:val="6A429B"/>
          <w:sz w:val="20"/>
          <w:szCs w:val="20"/>
        </w:rPr>
        <w:t>лице</w:t>
      </w:r>
      <w:proofErr w:type="gramEnd"/>
      <w:r w:rsidRPr="00A428DD">
        <w:rPr>
          <w:rFonts w:cs="Calibri"/>
          <w:color w:val="6A429B"/>
          <w:sz w:val="20"/>
          <w:szCs w:val="20"/>
        </w:rPr>
        <w:t>)</w:t>
      </w:r>
    </w:p>
    <w:p w:rsidR="00581E36" w:rsidRPr="00A428DD" w:rsidRDefault="00581E36" w:rsidP="00581E3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EF332A"/>
          <w:sz w:val="23"/>
          <w:szCs w:val="23"/>
        </w:rPr>
      </w:pPr>
    </w:p>
    <w:p w:rsidR="00581E36" w:rsidRPr="00A428DD" w:rsidRDefault="007F16DD" w:rsidP="00581E36">
      <w:pPr>
        <w:autoSpaceDE w:val="0"/>
        <w:autoSpaceDN w:val="0"/>
        <w:adjustRightInd w:val="0"/>
        <w:spacing w:after="0"/>
        <w:rPr>
          <w:rFonts w:cs="Calibri,Bold"/>
          <w:b/>
          <w:bCs/>
          <w:color w:val="7030A0"/>
          <w:sz w:val="28"/>
          <w:szCs w:val="28"/>
        </w:rPr>
      </w:pPr>
      <w:r w:rsidRPr="00A428DD">
        <w:rPr>
          <w:rFonts w:cs="Calibri,Bold"/>
          <w:b/>
          <w:bCs/>
          <w:color w:val="7030A0"/>
          <w:sz w:val="32"/>
          <w:szCs w:val="32"/>
          <w:lang w:val="en-US"/>
        </w:rPr>
        <w:t>KIDS</w:t>
      </w:r>
      <w:r w:rsidRPr="00A428DD">
        <w:rPr>
          <w:rFonts w:cs="Calibri,Bold"/>
          <w:b/>
          <w:bCs/>
          <w:color w:val="7030A0"/>
          <w:sz w:val="32"/>
          <w:szCs w:val="32"/>
        </w:rPr>
        <w:t xml:space="preserve"> </w:t>
      </w:r>
      <w:r w:rsidRPr="00A428DD">
        <w:rPr>
          <w:rFonts w:cs="Calibri,Bold"/>
          <w:b/>
          <w:bCs/>
          <w:color w:val="7030A0"/>
          <w:sz w:val="32"/>
          <w:szCs w:val="32"/>
          <w:lang w:val="en-US"/>
        </w:rPr>
        <w:t>RUSSIA</w:t>
      </w:r>
      <w:r w:rsidR="00581E36" w:rsidRPr="00A428DD">
        <w:rPr>
          <w:rFonts w:cs="Calibri,Bold"/>
          <w:b/>
          <w:bCs/>
          <w:color w:val="7030A0"/>
          <w:sz w:val="32"/>
          <w:szCs w:val="32"/>
        </w:rPr>
        <w:t xml:space="preserve"> 201</w:t>
      </w:r>
      <w:r w:rsidR="005F7437">
        <w:rPr>
          <w:rFonts w:cs="Calibri,Bold"/>
          <w:b/>
          <w:bCs/>
          <w:color w:val="7030A0"/>
          <w:sz w:val="32"/>
          <w:szCs w:val="32"/>
        </w:rPr>
        <w:t>8</w:t>
      </w:r>
      <w:r w:rsidR="00581E36" w:rsidRPr="00A428DD">
        <w:rPr>
          <w:rFonts w:cs="Calibri,Bold"/>
          <w:b/>
          <w:bCs/>
          <w:color w:val="7030A0"/>
          <w:sz w:val="32"/>
          <w:szCs w:val="32"/>
        </w:rPr>
        <w:t xml:space="preserve">: </w:t>
      </w:r>
      <w:r w:rsidR="00A428DD" w:rsidRPr="00A428DD">
        <w:rPr>
          <w:rFonts w:cs="Calibri,Bold"/>
          <w:b/>
          <w:bCs/>
          <w:color w:val="7030A0"/>
          <w:sz w:val="32"/>
          <w:szCs w:val="32"/>
        </w:rPr>
        <w:t>ОТРАСЛЕВАЯ ВЫСТАВКА, ЗАДАЮЩАЯ ТРЕНДЫ!</w:t>
      </w:r>
    </w:p>
    <w:p w:rsidR="00581E36" w:rsidRPr="00A428DD" w:rsidRDefault="00A428DD" w:rsidP="00581E36">
      <w:pPr>
        <w:autoSpaceDE w:val="0"/>
        <w:autoSpaceDN w:val="0"/>
        <w:adjustRightInd w:val="0"/>
        <w:spacing w:after="0"/>
        <w:rPr>
          <w:rFonts w:cs="Calibri,Bold"/>
          <w:b/>
          <w:bCs/>
          <w:sz w:val="28"/>
          <w:szCs w:val="28"/>
        </w:rPr>
      </w:pPr>
      <w:r w:rsidRPr="00A428DD">
        <w:rPr>
          <w:rFonts w:cs="Calibri,Bold"/>
          <w:b/>
          <w:bCs/>
          <w:sz w:val="28"/>
          <w:szCs w:val="28"/>
        </w:rPr>
        <w:t>2</w:t>
      </w:r>
      <w:r w:rsidR="005F7437">
        <w:rPr>
          <w:rFonts w:cs="Calibri,Bold"/>
          <w:b/>
          <w:bCs/>
          <w:sz w:val="28"/>
          <w:szCs w:val="28"/>
        </w:rPr>
        <w:t xml:space="preserve">7 </w:t>
      </w:r>
      <w:r w:rsidRPr="00A428DD">
        <w:rPr>
          <w:rFonts w:cs="Calibri,Bold"/>
          <w:b/>
          <w:bCs/>
          <w:sz w:val="28"/>
          <w:szCs w:val="28"/>
        </w:rPr>
        <w:t xml:space="preserve">февраля – </w:t>
      </w:r>
      <w:r w:rsidR="005F7437">
        <w:rPr>
          <w:rFonts w:cs="Calibri,Bold"/>
          <w:b/>
          <w:bCs/>
          <w:sz w:val="28"/>
          <w:szCs w:val="28"/>
        </w:rPr>
        <w:t>1</w:t>
      </w:r>
      <w:r w:rsidRPr="00A428DD">
        <w:rPr>
          <w:rFonts w:cs="Calibri,Bold"/>
          <w:b/>
          <w:bCs/>
          <w:sz w:val="28"/>
          <w:szCs w:val="28"/>
        </w:rPr>
        <w:t xml:space="preserve"> марта 201</w:t>
      </w:r>
      <w:r w:rsidR="005F7437">
        <w:rPr>
          <w:rFonts w:cs="Calibri,Bold"/>
          <w:b/>
          <w:bCs/>
          <w:sz w:val="28"/>
          <w:szCs w:val="28"/>
        </w:rPr>
        <w:t>8</w:t>
      </w:r>
      <w:r w:rsidR="00581E36" w:rsidRPr="00A428DD">
        <w:rPr>
          <w:rFonts w:cs="Calibri,Bold"/>
          <w:b/>
          <w:bCs/>
          <w:sz w:val="28"/>
          <w:szCs w:val="28"/>
        </w:rPr>
        <w:t>, Москва, МВЦ Крокус Экспо</w:t>
      </w:r>
    </w:p>
    <w:p w:rsidR="00A428DD" w:rsidRPr="00A428DD" w:rsidRDefault="00A428DD" w:rsidP="00A428DD">
      <w:pPr>
        <w:autoSpaceDE w:val="0"/>
        <w:autoSpaceDN w:val="0"/>
        <w:adjustRightInd w:val="0"/>
        <w:spacing w:after="0"/>
        <w:rPr>
          <w:rFonts w:cs="Calibri,Bold"/>
          <w:b/>
          <w:bCs/>
          <w:sz w:val="26"/>
          <w:szCs w:val="26"/>
        </w:rPr>
      </w:pPr>
      <w:r w:rsidRPr="00A428DD">
        <w:rPr>
          <w:rFonts w:cs="Calibri,Bold"/>
          <w:b/>
          <w:bCs/>
          <w:sz w:val="26"/>
          <w:szCs w:val="26"/>
        </w:rPr>
        <w:t>ВЕДУЩАЯ В РОССИИ МЕЖДУНАРОДНАЯ ПРОФЕССИОНАЛЬНАЯ ВЫСТАВКА</w:t>
      </w:r>
    </w:p>
    <w:p w:rsidR="00581E36" w:rsidRPr="00A428DD" w:rsidRDefault="00A428DD" w:rsidP="00A428DD">
      <w:pPr>
        <w:autoSpaceDE w:val="0"/>
        <w:autoSpaceDN w:val="0"/>
        <w:adjustRightInd w:val="0"/>
        <w:spacing w:after="0"/>
        <w:rPr>
          <w:rFonts w:cs="Calibri,Bold"/>
          <w:b/>
          <w:bCs/>
          <w:sz w:val="26"/>
          <w:szCs w:val="26"/>
        </w:rPr>
      </w:pPr>
      <w:r w:rsidRPr="00A428DD">
        <w:rPr>
          <w:rFonts w:cs="Calibri,Bold"/>
          <w:b/>
          <w:bCs/>
          <w:sz w:val="26"/>
          <w:szCs w:val="26"/>
        </w:rPr>
        <w:t>ТОВАРОВ ДЛЯ ДЕТЕЙ</w:t>
      </w:r>
    </w:p>
    <w:p w:rsidR="00A428DD" w:rsidRPr="00A428DD" w:rsidRDefault="00A428DD" w:rsidP="00A428DD">
      <w:pPr>
        <w:autoSpaceDE w:val="0"/>
        <w:autoSpaceDN w:val="0"/>
        <w:adjustRightInd w:val="0"/>
        <w:spacing w:after="0"/>
        <w:rPr>
          <w:rFonts w:cs="Calibri,Bold"/>
          <w:b/>
          <w:bCs/>
          <w:color w:val="EF332A"/>
          <w:sz w:val="23"/>
          <w:szCs w:val="23"/>
        </w:rPr>
      </w:pPr>
    </w:p>
    <w:p w:rsidR="00A428DD" w:rsidRPr="00A428DD" w:rsidRDefault="00A428DD" w:rsidP="00A428DD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proofErr w:type="gramStart"/>
      <w:r w:rsidRPr="00A428DD">
        <w:rPr>
          <w:rFonts w:cs="Calibri,Bold"/>
          <w:bCs/>
          <w:sz w:val="20"/>
          <w:szCs w:val="20"/>
        </w:rPr>
        <w:t>Уважаемый</w:t>
      </w:r>
      <w:proofErr w:type="gramEnd"/>
      <w:r w:rsidRPr="00A428DD">
        <w:rPr>
          <w:rFonts w:cs="Calibri,Bold"/>
          <w:bCs/>
          <w:sz w:val="20"/>
          <w:szCs w:val="20"/>
        </w:rPr>
        <w:t>/</w:t>
      </w:r>
      <w:proofErr w:type="spellStart"/>
      <w:r w:rsidRPr="00A428DD">
        <w:rPr>
          <w:rFonts w:cs="Calibri,Bold"/>
          <w:bCs/>
          <w:sz w:val="20"/>
          <w:szCs w:val="20"/>
        </w:rPr>
        <w:t>ая</w:t>
      </w:r>
      <w:proofErr w:type="spellEnd"/>
      <w:r w:rsidRPr="00A428DD">
        <w:rPr>
          <w:rFonts w:cs="Calibri,Bold"/>
          <w:bCs/>
          <w:sz w:val="20"/>
          <w:szCs w:val="20"/>
        </w:rPr>
        <w:t xml:space="preserve"> </w:t>
      </w:r>
      <w:r w:rsidRPr="00A428DD">
        <w:rPr>
          <w:rFonts w:cs="Calibri,Bold"/>
          <w:bCs/>
          <w:color w:val="7030A0"/>
          <w:sz w:val="20"/>
          <w:szCs w:val="20"/>
        </w:rPr>
        <w:t>вставьте имя приглашенного лица!</w:t>
      </w:r>
    </w:p>
    <w:p w:rsidR="00A428DD" w:rsidRPr="00A428DD" w:rsidRDefault="00A428DD" w:rsidP="00A428DD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/>
          <w:bCs/>
          <w:sz w:val="20"/>
          <w:szCs w:val="20"/>
        </w:rPr>
        <w:t>12-я Международная Специализированная Выставка товаров для детей «Детство/</w:t>
      </w:r>
      <w:proofErr w:type="spellStart"/>
      <w:r w:rsidRPr="005F7437">
        <w:rPr>
          <w:rFonts w:cs="Calibri,Bold"/>
          <w:b/>
          <w:bCs/>
          <w:sz w:val="20"/>
          <w:szCs w:val="20"/>
        </w:rPr>
        <w:t>Kids</w:t>
      </w:r>
      <w:proofErr w:type="spellEnd"/>
      <w:r w:rsidRPr="005F7437">
        <w:rPr>
          <w:rFonts w:cs="Calibri,Bold"/>
          <w:b/>
          <w:bCs/>
          <w:sz w:val="20"/>
          <w:szCs w:val="20"/>
        </w:rPr>
        <w:t xml:space="preserve"> </w:t>
      </w:r>
      <w:proofErr w:type="spellStart"/>
      <w:r w:rsidRPr="005F7437">
        <w:rPr>
          <w:rFonts w:cs="Calibri,Bold"/>
          <w:b/>
          <w:bCs/>
          <w:sz w:val="20"/>
          <w:szCs w:val="20"/>
        </w:rPr>
        <w:t>Russia</w:t>
      </w:r>
      <w:proofErr w:type="spellEnd"/>
      <w:r w:rsidRPr="005F7437">
        <w:rPr>
          <w:rFonts w:cs="Calibri,Bold"/>
          <w:b/>
          <w:bCs/>
          <w:sz w:val="20"/>
          <w:szCs w:val="20"/>
        </w:rPr>
        <w:t>»</w:t>
      </w:r>
      <w:r w:rsidRPr="005F7437">
        <w:rPr>
          <w:rFonts w:cs="Calibri,Bold"/>
          <w:bCs/>
          <w:sz w:val="20"/>
          <w:szCs w:val="20"/>
        </w:rPr>
        <w:t xml:space="preserve"> откроет двери</w:t>
      </w:r>
      <w:r>
        <w:rPr>
          <w:rFonts w:cs="Calibri,Bold"/>
          <w:bCs/>
          <w:sz w:val="20"/>
          <w:szCs w:val="20"/>
        </w:rPr>
        <w:t xml:space="preserve"> </w:t>
      </w:r>
      <w:r w:rsidRPr="005F7437">
        <w:rPr>
          <w:rFonts w:cs="Calibri,Bold"/>
          <w:bCs/>
          <w:sz w:val="20"/>
          <w:szCs w:val="20"/>
        </w:rPr>
        <w:t xml:space="preserve">для Вас </w:t>
      </w:r>
      <w:r w:rsidRPr="005F7437">
        <w:rPr>
          <w:rFonts w:cs="Calibri,Bold"/>
          <w:b/>
          <w:bCs/>
          <w:sz w:val="20"/>
          <w:szCs w:val="20"/>
        </w:rPr>
        <w:t>с 27 февраля по 1 марта 2018 г.</w:t>
      </w:r>
      <w:r w:rsidRPr="005F7437">
        <w:rPr>
          <w:rFonts w:cs="Calibri,Bold"/>
          <w:bCs/>
          <w:sz w:val="20"/>
          <w:szCs w:val="20"/>
        </w:rPr>
        <w:t xml:space="preserve"> Воспользуйтесь прекрасной возможностью узнать </w:t>
      </w:r>
      <w:proofErr w:type="gramStart"/>
      <w:r w:rsidRPr="005F7437">
        <w:rPr>
          <w:rFonts w:cs="Calibri,Bold"/>
          <w:bCs/>
          <w:sz w:val="20"/>
          <w:szCs w:val="20"/>
        </w:rPr>
        <w:t>о</w:t>
      </w:r>
      <w:proofErr w:type="gramEnd"/>
      <w:r w:rsidRPr="005F7437">
        <w:rPr>
          <w:rFonts w:cs="Calibri,Bold"/>
          <w:bCs/>
          <w:sz w:val="20"/>
          <w:szCs w:val="20"/>
        </w:rPr>
        <w:t xml:space="preserve"> самых</w:t>
      </w:r>
    </w:p>
    <w:p w:rsid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 xml:space="preserve">последних </w:t>
      </w:r>
      <w:proofErr w:type="gramStart"/>
      <w:r w:rsidRPr="005F7437">
        <w:rPr>
          <w:rFonts w:cs="Calibri,Bold"/>
          <w:bCs/>
          <w:sz w:val="20"/>
          <w:szCs w:val="20"/>
        </w:rPr>
        <w:t>трендах</w:t>
      </w:r>
      <w:proofErr w:type="gramEnd"/>
      <w:r w:rsidRPr="005F7437">
        <w:rPr>
          <w:rFonts w:cs="Calibri,Bold"/>
          <w:bCs/>
          <w:sz w:val="20"/>
          <w:szCs w:val="20"/>
        </w:rPr>
        <w:t>, новых товарах и инновационных достижениях отрасли из первых рук.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 xml:space="preserve">Более 250 компаний из 15 стран мира представят свою продукцию в </w:t>
      </w:r>
      <w:r w:rsidRPr="005F7437">
        <w:rPr>
          <w:rFonts w:cs="Calibri,Bold"/>
          <w:b/>
          <w:bCs/>
          <w:sz w:val="20"/>
          <w:szCs w:val="20"/>
        </w:rPr>
        <w:t>12 товарных группах</w:t>
      </w:r>
      <w:r w:rsidRPr="005F7437">
        <w:rPr>
          <w:rFonts w:cs="Calibri,Bold"/>
          <w:bCs/>
          <w:sz w:val="20"/>
          <w:szCs w:val="20"/>
        </w:rPr>
        <w:t xml:space="preserve"> на экспозиции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>общей площадью 12 500 кв. м. Все главные российские компании-участники детских товаров присутствуют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>на главной торговой отраслевой выставке в России. Среди них Вы, конечно же, найдете и нашу компанию.</w:t>
      </w:r>
    </w:p>
    <w:p w:rsid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,Bold"/>
          <w:bCs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 xml:space="preserve">Приглашаем Вас оказаться в центре главного праздника индустрии детских товаров и посетить наш стенд </w:t>
      </w:r>
      <w:proofErr w:type="gramStart"/>
      <w:r w:rsidRPr="005F7437">
        <w:rPr>
          <w:rFonts w:cs="Calibri,Bold"/>
          <w:bCs/>
          <w:sz w:val="20"/>
          <w:szCs w:val="20"/>
        </w:rPr>
        <w:t>на</w:t>
      </w:r>
      <w:proofErr w:type="gramEnd"/>
    </w:p>
    <w:p w:rsidR="00581E36" w:rsidRPr="00A428DD" w:rsidRDefault="005F7437" w:rsidP="005F7437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5F7437">
        <w:rPr>
          <w:rFonts w:cs="Calibri,Bold"/>
          <w:bCs/>
          <w:sz w:val="20"/>
          <w:szCs w:val="20"/>
        </w:rPr>
        <w:t>выставке! Мы познакомим Вас с нашим ассортиментом, сосредоточив Ваше главное внимание на новинках.</w:t>
      </w:r>
      <w:r w:rsidR="00A428DD" w:rsidRPr="00A428DD">
        <w:rPr>
          <w:rFonts w:cs="Calibri,Bold"/>
          <w:bCs/>
          <w:sz w:val="20"/>
          <w:szCs w:val="20"/>
        </w:rPr>
        <w:br/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A428DD">
        <w:rPr>
          <w:rFonts w:cs="Calibri"/>
          <w:color w:val="000000"/>
          <w:sz w:val="20"/>
          <w:szCs w:val="20"/>
        </w:rPr>
        <w:t>Вы найдете нас:</w:t>
      </w:r>
    </w:p>
    <w:p w:rsidR="003D5B1C" w:rsidRPr="00A428DD" w:rsidRDefault="003D5B1C" w:rsidP="003D5B1C">
      <w:pPr>
        <w:spacing w:after="0" w:line="240" w:lineRule="auto"/>
        <w:ind w:right="70"/>
        <w:rPr>
          <w:rFonts w:eastAsia="Times New Roman" w:cs="Arial"/>
          <w:sz w:val="20"/>
          <w:szCs w:val="20"/>
          <w:lang w:eastAsia="de-DE"/>
        </w:rPr>
      </w:pPr>
    </w:p>
    <w:p w:rsidR="003D5B1C" w:rsidRPr="00A428DD" w:rsidRDefault="003D5B1C" w:rsidP="003D5B1C">
      <w:pPr>
        <w:spacing w:after="0" w:line="240" w:lineRule="auto"/>
        <w:ind w:right="70"/>
        <w:rPr>
          <w:rFonts w:eastAsia="Times New Roman" w:cs="Arial"/>
          <w:b/>
          <w:i/>
          <w:sz w:val="20"/>
          <w:szCs w:val="20"/>
          <w:lang w:eastAsia="de-DE"/>
        </w:rPr>
      </w:pPr>
      <w:r w:rsidRPr="00A428DD">
        <w:rPr>
          <w:rFonts w:eastAsia="Times New Roman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71755" distR="71755" simplePos="0" relativeHeight="251659264" behindDoc="1" locked="0" layoutInCell="1" allowOverlap="1" wp14:anchorId="339AD712" wp14:editId="563994B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7950" cy="107950"/>
                <wp:effectExtent l="0" t="3175" r="1270" b="31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F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3pt;width:8.5pt;height:8.5pt;z-index:-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xZoAIAAAsFAAAOAAAAZHJzL2Uyb0RvYy54bWysVM2O0zAQviPxDpbv3fxsum2ipqvdliKk&#10;BVZaeADXcRqLxA6223RBSEhckXgEHoIL4mefIX0jxk5bWuCAED24nsx4/H0z33h0vq5KtGJKcylS&#10;HJz4GDFBZcbFIsXPn816Q4y0ISIjpRQsxbdM4/Px/Xujpk5YKAtZZkwhSCJ00tQpLoypE8/TtGAV&#10;0SeyZgKcuVQVMWCqhZcp0kD2qvRC3z/zGqmyWknKtIav086Jxy5/njNqnua5ZgaVKQZsxq3KrXO7&#10;euMRSRaK1AWnWxjkH1BUhAu4dJ9qSgxBS8V/S1VxqqSWuTmhsvJknnPKHAdgE/i/sLkpSM0cFyiO&#10;rvdl0v8vLX2yulaIZyk+xUiQClrUfty83Xxov7V3m3ftp/au/bp5335vP7df0KmtV1PrBI7d1NfK&#10;Mtb1laQvNBJyUhCxYBdKyaZgJAOUgY33jg5YQ8NRNG8eywyuI0sjXenWuapsQigKWrsO3e47xNYG&#10;UfgY+IO4D32k4Nru7Q0k2R2ulTYPmayQ3aRYgQBccrK60qYL3YU48LLk2YyXpTPUYj4pFVoREMt0&#10;5vth7PADx8OwUthgIe2xLmP3BTDCHdZn0brmv46DMPIvw7g3OxsOetEs6vfigT/s+UF8GZ/5URxN&#10;Z28swCBKCp5lTFxxwXZCDKK/a/R2JDoJOSmiJsVxP+w77kfo9SFJ3/3+RLLiBuay5FWKh/sgkti+&#10;PhAZ0CaJIbzs9t4xfNcQqMHu31XFqcA2vhPQXGa3IAIloUnQT3hBYFNI9QqjBqYxxfrlkiiGUflI&#10;gJDiIIrs+Doj6g9CMNShZ37oIYJCqhQbjLrtxHQjv6wVXxRwU+AKI+QFiC/nThhWmB2qrWRh4hyD&#10;7etgR/rQdlE/37DxDwAAAP//AwBQSwMEFAAGAAgAAAAhAFAdtZ3YAAAABAEAAA8AAABkcnMvZG93&#10;bnJldi54bWxMj8FOw0AMRO9I/MPKSFwQ3bSIAiFOhZA4cIPCAW5O4iYRu96Q3Tbh73FPcBpZY828&#10;KTazd+bAY+yDICwXGRiWOjS9tAjvb0+Xt2BiImnIBWGEH46wKU9PCsqbMMkrH7apNRoiMSeELqUh&#10;tzbWHXuKizCwqLcLo6ek59jaZqRJw72zqyxbW0+9aENHAz92XH9t9x7herm7iOnz29nqbpZnmoK8&#10;fATE87P54R5M4jn9PcMRX9GhVKYq7KWJxiHokISwVjmaN6oVwuoqA1sW9j98+QsAAP//AwBQSwEC&#10;LQAUAAYACAAAACEAtoM4kv4AAADhAQAAEwAAAAAAAAAAAAAAAAAAAAAAW0NvbnRlbnRfVHlwZXNd&#10;LnhtbFBLAQItABQABgAIAAAAIQA4/SH/1gAAAJQBAAALAAAAAAAAAAAAAAAAAC8BAABfcmVscy8u&#10;cmVsc1BLAQItABQABgAIAAAAIQCmv5xZoAIAAAsFAAAOAAAAAAAAAAAAAAAAAC4CAABkcnMvZTJv&#10;RG9jLnhtbFBLAQItABQABgAIAAAAIQBQHbWd2AAAAAQBAAAPAAAAAAAAAAAAAAAAAPoEAABkcnMv&#10;ZG93bnJldi54bWxQSwUGAAAAAAQABADzAAAA/wUAAAAA&#10;" fillcolor="#df0029" stroked="f">
                <w10:wrap type="square"/>
              </v:rect>
            </w:pict>
          </mc:Fallback>
        </mc:AlternateContent>
      </w:r>
      <w:r w:rsidR="00A80540" w:rsidRPr="00A428DD">
        <w:rPr>
          <w:rFonts w:eastAsia="Times New Roman" w:cs="Arial"/>
          <w:b/>
          <w:noProof/>
          <w:sz w:val="20"/>
          <w:szCs w:val="20"/>
          <w:lang w:eastAsia="de-DE"/>
        </w:rPr>
        <w:t>в павильоне №</w:t>
      </w:r>
      <w:r w:rsidR="00B75D0B" w:rsidRPr="00A428DD">
        <w:rPr>
          <w:rFonts w:eastAsia="Times New Roman" w:cs="Arial"/>
          <w:b/>
          <w:noProof/>
          <w:sz w:val="20"/>
          <w:szCs w:val="20"/>
          <w:lang w:eastAsia="de-DE"/>
        </w:rPr>
        <w:t xml:space="preserve"> </w:t>
      </w:r>
      <w:r w:rsidR="00A80540" w:rsidRPr="00A428DD">
        <w:rPr>
          <w:rFonts w:eastAsia="Times New Roman" w:cs="Arial"/>
          <w:b/>
          <w:noProof/>
          <w:sz w:val="20"/>
          <w:szCs w:val="20"/>
          <w:lang w:eastAsia="de-DE"/>
        </w:rPr>
        <w:t>2</w:t>
      </w:r>
    </w:p>
    <w:p w:rsidR="003D5B1C" w:rsidRPr="00A428DD" w:rsidRDefault="003D5B1C" w:rsidP="003D5B1C">
      <w:pPr>
        <w:spacing w:after="0" w:line="240" w:lineRule="auto"/>
        <w:ind w:right="70"/>
        <w:rPr>
          <w:rFonts w:eastAsia="Times New Roman" w:cs="Arial"/>
          <w:b/>
          <w:noProof/>
          <w:sz w:val="20"/>
          <w:szCs w:val="20"/>
          <w:lang w:eastAsia="de-DE"/>
        </w:rPr>
      </w:pPr>
      <w:r w:rsidRPr="00A428DD">
        <w:rPr>
          <w:rFonts w:eastAsia="Times New Roman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71755" distR="71755" simplePos="0" relativeHeight="251660288" behindDoc="1" locked="0" layoutInCell="1" allowOverlap="1" wp14:anchorId="7A0B461C" wp14:editId="1D8D964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7950" cy="107950"/>
                <wp:effectExtent l="0" t="3175" r="1270" b="31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F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2.8pt;width:8.5pt;height:8.5pt;z-index:-2516561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MFnwIAAAsFAAAOAAAAZHJzL2Uyb0RvYy54bWysVM2O0zAQviPxDpbv3fwo3TbRpqvdLUVI&#10;C6y08ABu7DQWjh1st+mCkJC4IvEIPAQXxM8+Q/pGjJ22dIEDQvTgejLj8ffNfOOT03Ut0Ippw5XM&#10;cXQUYsRkoSiXixw/fzYbjDEylkhKhJIsxzfM4NPJ/XsnbZOxWFVKUKYRJJEma5scV9Y2WRCYomI1&#10;MUeqYRKcpdI1sWDqRUA1aSF7LYI4DI+DVmnaaFUwY+DrtHfiic9flqywT8vSMItEjgGb9av269yt&#10;weSEZAtNmooXWxjkH1DUhEu4dJ9qSixBS81/S1XzQiujSntUqDpQZckL5jkAmyj8hc11RRrmuUBx&#10;TLMvk/l/aYsnqyuNOM1xjJEkNbSo+7h5u/nQfetuN++6T91t93Xzvvvefe6+oNjVq21MBseumyvt&#10;GJvmUhUvDJLqoiJywc60Vm3FCAWUkYsP7hxwhoGjaN4+VhSuI0urfOnWpa5dQigKWvsO3ew7xNYW&#10;FfAxCkfpEPpYgGu7dzeQbHe40cY+ZKpGbpNjDQLwycnq0tg+dBfiwSvB6YwL4Q29mF8IjVYExDKd&#10;hWGcevzA8TBMSBcslTvWZ+y/AEa4w/kcWt/812kUJ+F5nA5mx+PRIJklw0E6CseDMErP0+MwSZPp&#10;7I0DGCVZxSll8pJLthNilPxdo7cj0UvISxG1OU6H8dBzv4PeHJIM/e9PJGtuYS4Fr3M83geRzPX1&#10;gaRAm2SWcNHvg7vwfUOgBrt/XxWvAtf4XkBzRW9ABFpBk6Cf8ILAplL6FUYtTGOOzcsl0Qwj8UiC&#10;kNIoSdz4eiMZjmIw9KFnfughsoBUObYY9dsL24/8stF8UcFNkS+MVGcgvpJ7YThh9qi2koWJ8wy2&#10;r4Mb6UPbR/18wyY/AAAA//8DAFBLAwQUAAYACAAAACEAiCw5zdgAAAAEAQAADwAAAGRycy9kb3du&#10;cmV2LnhtbEyPMU/DMBCFdyT+g3VILIg6jUSAEKdCSAxs0DLAdomvSYR9DrHbhH/PdYLx6Z2+9121&#10;WbxTR5riENjAepWBIm6DHbgz8L57vr4DFROyRReYDPxQhE19flZhacPMb3Tcpk4JhGOJBvqUxlLr&#10;2PbkMa7CSCzdPkwek8Sp03bCWeDe6TzLCu1xYFnocaSnntqv7cEbuFnvr2L6/Ha6uV/4BefArx/B&#10;mMuL5fEBVKIl/R3DSV/UoRanJhzYRuUMyCNJSAWoU3krsTGQ5wXoutL/5etfAAAA//8DAFBLAQIt&#10;ABQABgAIAAAAIQC2gziS/gAAAOEBAAATAAAAAAAAAAAAAAAAAAAAAABbQ29udGVudF9UeXBlc10u&#10;eG1sUEsBAi0AFAAGAAgAAAAhADj9If/WAAAAlAEAAAsAAAAAAAAAAAAAAAAALwEAAF9yZWxzLy5y&#10;ZWxzUEsBAi0AFAAGAAgAAAAhAA8AowWfAgAACwUAAA4AAAAAAAAAAAAAAAAALgIAAGRycy9lMm9E&#10;b2MueG1sUEsBAi0AFAAGAAgAAAAhAIgsOc3YAAAABAEAAA8AAAAAAAAAAAAAAAAA+QQAAGRycy9k&#10;b3ducmV2LnhtbFBLBQYAAAAABAAEAPMAAAD+BQAAAAA=&#10;" fillcolor="#df0029" stroked="f">
                <w10:wrap type="square"/>
              </v:rect>
            </w:pict>
          </mc:Fallback>
        </mc:AlternateContent>
      </w:r>
      <w:r w:rsidRPr="00A428DD">
        <w:rPr>
          <w:rFonts w:eastAsia="Times New Roman" w:cs="Arial"/>
          <w:b/>
          <w:noProof/>
          <w:sz w:val="20"/>
          <w:szCs w:val="20"/>
          <w:lang w:eastAsia="de-DE"/>
        </w:rPr>
        <w:t>в зал</w:t>
      </w:r>
      <w:r w:rsidR="00B75D0B" w:rsidRPr="00A428DD">
        <w:rPr>
          <w:rFonts w:eastAsia="Times New Roman" w:cs="Arial"/>
          <w:b/>
          <w:noProof/>
          <w:sz w:val="20"/>
          <w:szCs w:val="20"/>
          <w:lang w:eastAsia="de-DE"/>
        </w:rPr>
        <w:t>е</w:t>
      </w:r>
      <w:r w:rsidR="00A80540" w:rsidRPr="00A428DD">
        <w:rPr>
          <w:rFonts w:eastAsia="Times New Roman" w:cs="Arial"/>
          <w:b/>
          <w:noProof/>
          <w:sz w:val="20"/>
          <w:szCs w:val="20"/>
          <w:lang w:eastAsia="de-DE"/>
        </w:rPr>
        <w:t xml:space="preserve"> </w:t>
      </w:r>
      <w:r w:rsidRPr="00A428DD">
        <w:rPr>
          <w:rFonts w:eastAsia="Times New Roman" w:cs="Arial"/>
          <w:b/>
          <w:noProof/>
          <w:sz w:val="20"/>
          <w:szCs w:val="20"/>
          <w:lang w:eastAsia="de-DE"/>
        </w:rPr>
        <w:t>№</w:t>
      </w:r>
      <w:r w:rsidR="00B75D0B" w:rsidRPr="00A428DD">
        <w:rPr>
          <w:rFonts w:eastAsia="Times New Roman" w:cs="Arial"/>
          <w:b/>
          <w:noProof/>
          <w:sz w:val="20"/>
          <w:szCs w:val="20"/>
          <w:lang w:eastAsia="de-DE"/>
        </w:rPr>
        <w:t xml:space="preserve"> </w:t>
      </w:r>
      <w:r w:rsidR="005F7437">
        <w:rPr>
          <w:rFonts w:eastAsia="Times New Roman" w:cs="Arial"/>
          <w:b/>
          <w:noProof/>
          <w:sz w:val="20"/>
          <w:szCs w:val="20"/>
          <w:lang w:eastAsia="de-DE"/>
        </w:rPr>
        <w:t>7</w:t>
      </w:r>
    </w:p>
    <w:p w:rsidR="003D5B1C" w:rsidRPr="00A428DD" w:rsidRDefault="003D5B1C" w:rsidP="003D5B1C">
      <w:pPr>
        <w:spacing w:after="0" w:line="240" w:lineRule="auto"/>
        <w:ind w:right="70"/>
        <w:rPr>
          <w:rFonts w:eastAsia="Times New Roman" w:cs="Arial"/>
          <w:noProof/>
          <w:sz w:val="20"/>
          <w:szCs w:val="20"/>
          <w:lang w:eastAsia="de-DE"/>
        </w:rPr>
      </w:pPr>
      <w:r w:rsidRPr="00A428DD">
        <w:rPr>
          <w:rFonts w:eastAsia="Times New Roman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71755" distR="71755" simplePos="0" relativeHeight="251661312" behindDoc="1" locked="0" layoutInCell="1" allowOverlap="1" wp14:anchorId="5BCA4601" wp14:editId="79EC810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7950" cy="107950"/>
                <wp:effectExtent l="0" t="0" r="1270" b="63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F0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8pt;width:8.5pt;height:8.5pt;z-index:-2516551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PhoAIAAAsFAAAOAAAAZHJzL2Uyb0RvYy54bWysVM2O0zAQviPxDpbv3fwo3TbRpqvdLUVI&#10;C6y08ACu4zQWiW1st+mCkJC4IvEIPAQXxM8+Q/pGjJ22dIEDQvTgejLj8TfzfeOT03VToxXThkuR&#10;4+goxIgJKgsuFjl+/mw2GGNkLBEFqaVgOb5hBp9O7t87aVXGYlnJumAaQRJhslbluLJWZUFgaMUa&#10;Yo6kYgKcpdQNsWDqRVBo0kL2pg7iMDwOWqkLpSVlxsDXae/EE5+/LBm1T8vSMIvqHAM261ft17lb&#10;g8kJyRaaqIrTLQzyDygawgVcuk81JZagpea/pWo41dLI0h5R2QSyLDllvgaoJgp/qea6Ior5WqA5&#10;Ru3bZP5fWvpkdaURL4A7jARpgKLu4+bt5kP3rbvdvOs+dbfd18377nv3ufuCItevVpkMjl2rK+0q&#10;NupS0hcGCXlREbFgZ1rLtmKkAJQ+PrhzwBkGjqJ5+1gWcB1ZWulbty514xJCU9DaM3SzZ4itLaLw&#10;MQpH6RB4pODa7gFRQLLdYaWNfchkg9wmxxoE4JOT1aWxfeguxIOXNS9mvK69oRfzi1qjFQGxTGdh&#10;GKeuXshuDsNq4YKFdMd6d/8FMMIdzufQevJfp1GchOdxOpgdj0eDZJYMB+koHA/CKD1Pj8MkTaaz&#10;Nw5glGQVLwomLrlgOyFGyd8RvR2JXkJeiqjNcTqMh772O+jNYZGh//2pyIZbmMuaNzke74NI5nh9&#10;IAoom2SW8LrfB3fh+5ZBD3b/viteBY74XkBzWdyACLQEkoBPeEFgU0n9CqMWpjHH5uWSaIZR/UiA&#10;kNIoSdz4eiMZjmIw9KFnfughgkKqHFuM+u2F7Ud+qTRfVHBT5Bsj5BmIr+ReGE6YPSrA7QyYOF/B&#10;9nVwI31o+6ifb9jkBwAAAP//AwBQSwMEFAAGAAgAAAAhAIgsOc3YAAAABAEAAA8AAABkcnMvZG93&#10;bnJldi54bWxMjzFPwzAQhXck/oN1SCyIOo1EgBCnQkgMbNAywHaJr0mEfQ6x24R/z3WC8emdvvdd&#10;tVm8U0ea4hDYwHqVgSJugx24M/C+e76+AxUTskUXmAz8UIRNfX5WYWnDzG903KZOCYRjiQb6lMZS&#10;69j25DGuwkgs3T5MHpPEqdN2wlng3uk8ywrtcWBZ6HGkp57ar+3BG7hZ769i+vx2urlf+AXnwK8f&#10;wZjLi+XxAVSiJf0dw0lf1KEWpyYc2EblDMgjSUgFqFN5K7ExkOcF6LrS/+XrXwAAAP//AwBQSwEC&#10;LQAUAAYACAAAACEAtoM4kv4AAADhAQAAEwAAAAAAAAAAAAAAAAAAAAAAW0NvbnRlbnRfVHlwZXNd&#10;LnhtbFBLAQItABQABgAIAAAAIQA4/SH/1gAAAJQBAAALAAAAAAAAAAAAAAAAAC8BAABfcmVscy8u&#10;cmVsc1BLAQItABQABgAIAAAAIQD0wOPhoAIAAAsFAAAOAAAAAAAAAAAAAAAAAC4CAABkcnMvZTJv&#10;RG9jLnhtbFBLAQItABQABgAIAAAAIQCILDnN2AAAAAQBAAAPAAAAAAAAAAAAAAAAAPoEAABkcnMv&#10;ZG93bnJldi54bWxQSwUGAAAAAAQABADzAAAA/wUAAAAA&#10;" fillcolor="#df0029" stroked="f">
                <w10:wrap type="square"/>
              </v:rect>
            </w:pict>
          </mc:Fallback>
        </mc:AlternateContent>
      </w:r>
      <w:r w:rsidRPr="00A428DD">
        <w:rPr>
          <w:rFonts w:eastAsia="Times New Roman" w:cs="Arial"/>
          <w:b/>
          <w:noProof/>
          <w:sz w:val="20"/>
          <w:szCs w:val="20"/>
          <w:lang w:eastAsia="de-DE"/>
        </w:rPr>
        <w:t>стенд  №</w:t>
      </w:r>
      <w:r w:rsidRPr="00A428DD">
        <w:rPr>
          <w:rFonts w:eastAsia="Times New Roman" w:cs="Arial"/>
          <w:i/>
          <w:noProof/>
          <w:color w:val="365F91"/>
          <w:sz w:val="20"/>
          <w:szCs w:val="20"/>
          <w:lang w:eastAsia="de-DE"/>
        </w:rPr>
        <w:t xml:space="preserve"> </w:t>
      </w:r>
      <w:r w:rsidRPr="00A428DD">
        <w:rPr>
          <w:rFonts w:eastAsia="Times New Roman" w:cs="Arial"/>
          <w:noProof/>
          <w:color w:val="7030A0"/>
          <w:sz w:val="20"/>
          <w:szCs w:val="20"/>
          <w:lang w:eastAsia="de-DE"/>
        </w:rPr>
        <w:t>вставьте номер вашего стенда</w:t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6A429B"/>
          <w:sz w:val="20"/>
          <w:szCs w:val="20"/>
        </w:rPr>
      </w:pP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A428DD">
        <w:rPr>
          <w:rFonts w:cs="Calibri"/>
          <w:color w:val="000000"/>
          <w:sz w:val="20"/>
          <w:szCs w:val="20"/>
        </w:rPr>
        <w:t>Мы будем рады встретиться с Вами лично!</w:t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A428DD">
        <w:rPr>
          <w:rFonts w:cs="Calibri"/>
          <w:color w:val="000000"/>
          <w:sz w:val="20"/>
          <w:szCs w:val="20"/>
        </w:rPr>
        <w:t xml:space="preserve">Позвоните нам заранее по телефону: </w:t>
      </w:r>
      <w:r w:rsidRPr="00A428DD">
        <w:rPr>
          <w:rFonts w:cs="Calibri"/>
          <w:color w:val="6A429B"/>
          <w:sz w:val="20"/>
          <w:szCs w:val="20"/>
        </w:rPr>
        <w:t>вставьте номер телефона</w:t>
      </w:r>
      <w:r w:rsidRPr="00A428DD">
        <w:rPr>
          <w:rFonts w:cs="Calibri"/>
          <w:color w:val="000000"/>
          <w:sz w:val="20"/>
          <w:szCs w:val="20"/>
        </w:rPr>
        <w:t xml:space="preserve">, спросите: </w:t>
      </w:r>
      <w:r w:rsidRPr="00A428DD">
        <w:rPr>
          <w:rFonts w:cs="Calibri"/>
          <w:color w:val="6A429B"/>
          <w:sz w:val="20"/>
          <w:szCs w:val="20"/>
        </w:rPr>
        <w:t>вставьте контактное лицо</w:t>
      </w:r>
      <w:r w:rsidRPr="00A428DD">
        <w:rPr>
          <w:rFonts w:cs="Calibri"/>
          <w:color w:val="000000"/>
          <w:sz w:val="20"/>
          <w:szCs w:val="20"/>
        </w:rPr>
        <w:t xml:space="preserve">, или свяжитесь с нами по электронной почте: </w:t>
      </w:r>
      <w:r w:rsidRPr="00A428DD">
        <w:rPr>
          <w:rFonts w:cs="Calibri"/>
          <w:color w:val="6A429B"/>
          <w:sz w:val="20"/>
          <w:szCs w:val="20"/>
        </w:rPr>
        <w:t>вставьте E-mail и контактное лицо</w:t>
      </w:r>
      <w:r w:rsidRPr="00A428DD">
        <w:rPr>
          <w:rFonts w:cs="Calibri"/>
          <w:color w:val="000000"/>
          <w:sz w:val="20"/>
          <w:szCs w:val="20"/>
        </w:rPr>
        <w:t>, и договоритесь о встрече, чтобы заранее спланировать свое время при посещении выставки.</w:t>
      </w:r>
    </w:p>
    <w:p w:rsidR="00A428DD" w:rsidRPr="00A428DD" w:rsidRDefault="00A428DD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81E36" w:rsidRPr="002746E0" w:rsidRDefault="005F7437" w:rsidP="00581E36">
      <w:pPr>
        <w:autoSpaceDE w:val="0"/>
        <w:autoSpaceDN w:val="0"/>
        <w:adjustRightInd w:val="0"/>
        <w:spacing w:after="0"/>
        <w:rPr>
          <w:rFonts w:cs="Calibri,Bold"/>
          <w:b/>
          <w:bCs/>
          <w:color w:val="FF0E10"/>
          <w:sz w:val="28"/>
          <w:szCs w:val="28"/>
        </w:rPr>
      </w:pPr>
      <w:r w:rsidRPr="002746E0">
        <w:rPr>
          <w:rFonts w:cs="Calibri,Bold"/>
          <w:b/>
          <w:bCs/>
          <w:color w:val="FF0E10"/>
          <w:sz w:val="28"/>
          <w:szCs w:val="28"/>
        </w:rPr>
        <w:t>KIDS RUSSIA 2018: ВАШИ УДАЧНЫЕ ИНВЕСТИЦИИ В СОБСТВЕННЫЙ БИЗНЕС!</w:t>
      </w:r>
    </w:p>
    <w:p w:rsidR="005F7437" w:rsidRPr="00A428DD" w:rsidRDefault="005F7437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A428DD">
        <w:rPr>
          <w:rFonts w:cs="Calibri"/>
          <w:color w:val="000000"/>
          <w:sz w:val="20"/>
          <w:szCs w:val="20"/>
        </w:rPr>
        <w:t>С уважением,</w:t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>(Ваше Имя)</w:t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6A429B"/>
          <w:sz w:val="20"/>
          <w:szCs w:val="20"/>
        </w:rPr>
      </w:pPr>
      <w:r w:rsidRPr="00A428DD">
        <w:rPr>
          <w:rFonts w:cs="Calibri"/>
          <w:color w:val="6A429B"/>
          <w:sz w:val="20"/>
          <w:szCs w:val="20"/>
        </w:rPr>
        <w:t>(Название Вашей компании)</w:t>
      </w: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6A429B"/>
        </w:rPr>
      </w:pPr>
    </w:p>
    <w:p w:rsidR="00581E36" w:rsidRPr="00A428DD" w:rsidRDefault="00581E36" w:rsidP="00581E36">
      <w:pPr>
        <w:autoSpaceDE w:val="0"/>
        <w:autoSpaceDN w:val="0"/>
        <w:adjustRightInd w:val="0"/>
        <w:spacing w:after="0"/>
        <w:rPr>
          <w:rFonts w:cs="Calibri"/>
          <w:color w:val="6A429B"/>
        </w:rPr>
      </w:pPr>
      <w:bookmarkStart w:id="0" w:name="_GoBack"/>
      <w:bookmarkEnd w:id="0"/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"/>
          <w:color w:val="7F7F7F" w:themeColor="text1" w:themeTint="80"/>
          <w:sz w:val="20"/>
          <w:szCs w:val="20"/>
        </w:rPr>
      </w:pPr>
      <w:r w:rsidRPr="005F7437">
        <w:rPr>
          <w:rFonts w:cs="Calibri"/>
          <w:color w:val="7F7F7F" w:themeColor="text1" w:themeTint="80"/>
          <w:sz w:val="20"/>
          <w:szCs w:val="20"/>
        </w:rPr>
        <w:t>*Пожалуйста, обратите внимание, что данное письмо не является пропуском на выставку. Поэтому закажите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"/>
          <w:color w:val="7F7F7F" w:themeColor="text1" w:themeTint="80"/>
          <w:sz w:val="20"/>
          <w:szCs w:val="20"/>
        </w:rPr>
      </w:pPr>
      <w:r w:rsidRPr="005F7437">
        <w:rPr>
          <w:rFonts w:cs="Calibri"/>
          <w:color w:val="7F7F7F" w:themeColor="text1" w:themeTint="80"/>
          <w:sz w:val="20"/>
          <w:szCs w:val="20"/>
        </w:rPr>
        <w:t xml:space="preserve">пригласительные билеты у нас или зайдите на сайт Организатора выставки </w:t>
      </w:r>
      <w:r w:rsidRPr="005F7437">
        <w:rPr>
          <w:rFonts w:cs="Calibri"/>
          <w:b/>
          <w:bCs/>
          <w:color w:val="7F7F7F" w:themeColor="text1" w:themeTint="80"/>
          <w:sz w:val="20"/>
          <w:szCs w:val="20"/>
        </w:rPr>
        <w:t>www.kidsrussia.ru</w:t>
      </w:r>
      <w:r w:rsidRPr="005F7437">
        <w:rPr>
          <w:rFonts w:cs="Calibri"/>
          <w:color w:val="7F7F7F" w:themeColor="text1" w:themeTint="80"/>
          <w:sz w:val="20"/>
          <w:szCs w:val="20"/>
        </w:rPr>
        <w:t>, чтобы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"/>
          <w:color w:val="7F7F7F" w:themeColor="text1" w:themeTint="80"/>
          <w:sz w:val="20"/>
          <w:szCs w:val="20"/>
        </w:rPr>
      </w:pPr>
      <w:r w:rsidRPr="005F7437">
        <w:rPr>
          <w:rFonts w:cs="Calibri"/>
          <w:color w:val="7F7F7F" w:themeColor="text1" w:themeTint="80"/>
          <w:sz w:val="20"/>
          <w:szCs w:val="20"/>
        </w:rPr>
        <w:t xml:space="preserve">получить персональный бесплатный электронный билет с </w:t>
      </w:r>
      <w:r>
        <w:rPr>
          <w:rFonts w:cs="Calibri"/>
          <w:color w:val="7F7F7F" w:themeColor="text1" w:themeTint="80"/>
          <w:sz w:val="20"/>
          <w:szCs w:val="20"/>
        </w:rPr>
        <w:t>04</w:t>
      </w:r>
      <w:r w:rsidRPr="005F7437">
        <w:rPr>
          <w:rFonts w:cs="Calibri"/>
          <w:color w:val="7F7F7F" w:themeColor="text1" w:themeTint="80"/>
          <w:sz w:val="20"/>
          <w:szCs w:val="20"/>
        </w:rPr>
        <w:t xml:space="preserve"> декабря 2017 года по 1 марта 2018 года.</w:t>
      </w:r>
    </w:p>
    <w:p w:rsidR="005F7437" w:rsidRPr="005F7437" w:rsidRDefault="005F7437" w:rsidP="005F7437">
      <w:pPr>
        <w:autoSpaceDE w:val="0"/>
        <w:autoSpaceDN w:val="0"/>
        <w:adjustRightInd w:val="0"/>
        <w:spacing w:after="0"/>
        <w:rPr>
          <w:rFonts w:cs="Calibri"/>
          <w:color w:val="7F7F7F" w:themeColor="text1" w:themeTint="80"/>
          <w:sz w:val="20"/>
          <w:szCs w:val="20"/>
        </w:rPr>
      </w:pPr>
      <w:proofErr w:type="gramStart"/>
      <w:r w:rsidRPr="005F7437">
        <w:rPr>
          <w:rFonts w:cs="Calibri"/>
          <w:color w:val="7F7F7F" w:themeColor="text1" w:themeTint="80"/>
          <w:sz w:val="20"/>
          <w:szCs w:val="20"/>
        </w:rPr>
        <w:t>Е</w:t>
      </w:r>
      <w:proofErr w:type="gramEnd"/>
      <w:r w:rsidRPr="005F7437">
        <w:rPr>
          <w:rFonts w:cs="Calibri"/>
          <w:color w:val="7F7F7F" w:themeColor="text1" w:themeTint="80"/>
          <w:sz w:val="20"/>
          <w:szCs w:val="20"/>
        </w:rPr>
        <w:t>-</w:t>
      </w:r>
      <w:proofErr w:type="spellStart"/>
      <w:r w:rsidRPr="005F7437">
        <w:rPr>
          <w:rFonts w:cs="Calibri"/>
          <w:color w:val="7F7F7F" w:themeColor="text1" w:themeTint="80"/>
          <w:sz w:val="20"/>
          <w:szCs w:val="20"/>
        </w:rPr>
        <w:t>Ticket</w:t>
      </w:r>
      <w:proofErr w:type="spellEnd"/>
      <w:r w:rsidRPr="005F7437">
        <w:rPr>
          <w:rFonts w:cs="Calibri"/>
          <w:color w:val="7F7F7F" w:themeColor="text1" w:themeTint="80"/>
          <w:sz w:val="20"/>
          <w:szCs w:val="20"/>
        </w:rPr>
        <w:t xml:space="preserve"> сэкономит Ваше время и деньги, так как Вам не придётся покупать билет для прохода на выставку и</w:t>
      </w:r>
    </w:p>
    <w:p w:rsidR="008E4B8A" w:rsidRPr="00A428DD" w:rsidRDefault="005F7437" w:rsidP="005F7437">
      <w:pPr>
        <w:autoSpaceDE w:val="0"/>
        <w:autoSpaceDN w:val="0"/>
        <w:adjustRightInd w:val="0"/>
        <w:spacing w:after="0"/>
        <w:rPr>
          <w:color w:val="7F7F7F" w:themeColor="text1" w:themeTint="80"/>
          <w:sz w:val="20"/>
          <w:szCs w:val="20"/>
        </w:rPr>
      </w:pPr>
      <w:r w:rsidRPr="005F7437">
        <w:rPr>
          <w:rFonts w:cs="Calibri"/>
          <w:color w:val="7F7F7F" w:themeColor="text1" w:themeTint="80"/>
          <w:sz w:val="20"/>
          <w:szCs w:val="20"/>
        </w:rPr>
        <w:t>терять время на заполнение регистрационной формы.</w:t>
      </w:r>
    </w:p>
    <w:sectPr w:rsidR="008E4B8A" w:rsidRPr="00A4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36"/>
    <w:rsid w:val="0000201C"/>
    <w:rsid w:val="002746E0"/>
    <w:rsid w:val="00337D7E"/>
    <w:rsid w:val="003D5B1C"/>
    <w:rsid w:val="00405AAB"/>
    <w:rsid w:val="00581E36"/>
    <w:rsid w:val="005F7437"/>
    <w:rsid w:val="007F16DD"/>
    <w:rsid w:val="008E4B8A"/>
    <w:rsid w:val="009B2168"/>
    <w:rsid w:val="00A428DD"/>
    <w:rsid w:val="00A80540"/>
    <w:rsid w:val="00B75D0B"/>
    <w:rsid w:val="00D903DD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manager</dc:creator>
  <cp:lastModifiedBy>Romeo</cp:lastModifiedBy>
  <cp:revision>3</cp:revision>
  <cp:lastPrinted>2015-09-28T14:18:00Z</cp:lastPrinted>
  <dcterms:created xsi:type="dcterms:W3CDTF">2017-11-20T08:47:00Z</dcterms:created>
  <dcterms:modified xsi:type="dcterms:W3CDTF">2017-11-20T08:47:00Z</dcterms:modified>
</cp:coreProperties>
</file>